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50C3DE" w14:textId="77777777" w:rsidR="00072347" w:rsidRPr="00072347" w:rsidRDefault="00072347" w:rsidP="00072347">
      <w:pPr>
        <w:shd w:val="clear" w:color="auto" w:fill="FEFEFE"/>
        <w:spacing w:after="0" w:line="240" w:lineRule="auto"/>
        <w:outlineLvl w:val="0"/>
        <w:rPr>
          <w:rFonts w:ascii="Helvetica" w:eastAsia="Times New Roman" w:hAnsi="Helvetica" w:cs="Helvetica"/>
          <w:b/>
          <w:bCs/>
          <w:color w:val="262626"/>
          <w:kern w:val="36"/>
          <w:sz w:val="48"/>
          <w:szCs w:val="48"/>
        </w:rPr>
      </w:pPr>
      <w:bookmarkStart w:id="0" w:name="_GoBack"/>
      <w:bookmarkEnd w:id="0"/>
      <w:r w:rsidRPr="00072347">
        <w:rPr>
          <w:rFonts w:ascii="Helvetica" w:eastAsia="Times New Roman" w:hAnsi="Helvetica" w:cs="Helvetica"/>
          <w:b/>
          <w:bCs/>
          <w:color w:val="262626"/>
          <w:kern w:val="36"/>
          <w:sz w:val="48"/>
          <w:szCs w:val="48"/>
        </w:rPr>
        <w:t>In the 1918 flu pandemic, not wearing a mask was illegal in some parts of America. What changed?</w:t>
      </w:r>
    </w:p>
    <w:p w14:paraId="42772119" w14:textId="77777777" w:rsidR="00072347" w:rsidRPr="00072347" w:rsidRDefault="00072347" w:rsidP="00072347">
      <w:pPr>
        <w:shd w:val="clear" w:color="auto" w:fill="FEFEFE"/>
        <w:spacing w:after="0" w:line="240" w:lineRule="auto"/>
        <w:textAlignment w:val="center"/>
        <w:rPr>
          <w:rFonts w:ascii="Helvetica" w:eastAsia="Times New Roman" w:hAnsi="Helvetica" w:cs="Helvetica"/>
          <w:b/>
          <w:bCs/>
          <w:color w:val="737373"/>
          <w:sz w:val="24"/>
          <w:szCs w:val="24"/>
        </w:rPr>
      </w:pPr>
      <w:r w:rsidRPr="00072347">
        <w:rPr>
          <w:rFonts w:ascii="Helvetica" w:eastAsia="Times New Roman" w:hAnsi="Helvetica" w:cs="Helvetica"/>
          <w:b/>
          <w:bCs/>
          <w:color w:val="737373"/>
          <w:sz w:val="24"/>
          <w:szCs w:val="24"/>
        </w:rPr>
        <w:t>By Paul French, for CNN</w:t>
      </w:r>
    </w:p>
    <w:p w14:paraId="6F3D82E3" w14:textId="77777777" w:rsidR="00072347" w:rsidRPr="00072347" w:rsidRDefault="00072347" w:rsidP="00072347">
      <w:pPr>
        <w:shd w:val="clear" w:color="auto" w:fill="FEFEFE"/>
        <w:spacing w:after="0" w:line="240" w:lineRule="auto"/>
        <w:ind w:right="75"/>
        <w:textAlignment w:val="center"/>
        <w:rPr>
          <w:rFonts w:ascii="Helvetica" w:eastAsia="Times New Roman" w:hAnsi="Helvetica" w:cs="Helvetica"/>
          <w:color w:val="737373"/>
          <w:sz w:val="24"/>
          <w:szCs w:val="24"/>
        </w:rPr>
      </w:pPr>
      <w:r w:rsidRPr="00072347">
        <w:rPr>
          <w:rFonts w:ascii="Helvetica" w:eastAsia="Times New Roman" w:hAnsi="Helvetica" w:cs="Helvetica"/>
          <w:color w:val="737373"/>
          <w:sz w:val="24"/>
          <w:szCs w:val="24"/>
        </w:rPr>
        <w:t>Updated 11:36 PM ET, Fri April 3, 2020</w:t>
      </w:r>
    </w:p>
    <w:p w14:paraId="25D33142" w14:textId="315A68A9" w:rsidR="00072347" w:rsidRPr="00072347" w:rsidRDefault="00072347" w:rsidP="00072347">
      <w:pPr>
        <w:shd w:val="clear" w:color="auto" w:fill="FEFEFE"/>
        <w:spacing w:after="0" w:line="240" w:lineRule="auto"/>
        <w:rPr>
          <w:rFonts w:ascii="Helvetica" w:eastAsia="Times New Roman" w:hAnsi="Helvetica" w:cs="Helvetica"/>
          <w:color w:val="262626"/>
          <w:sz w:val="23"/>
          <w:szCs w:val="23"/>
        </w:rPr>
      </w:pPr>
    </w:p>
    <w:p w14:paraId="32156EF2" w14:textId="77777777" w:rsidR="00072347" w:rsidRPr="00072347" w:rsidRDefault="00072347" w:rsidP="00072347">
      <w:pPr>
        <w:shd w:val="clear" w:color="auto" w:fill="FEFEFE"/>
        <w:spacing w:after="0" w:line="240" w:lineRule="auto"/>
        <w:rPr>
          <w:rFonts w:ascii="Helvetica" w:eastAsia="Times New Roman" w:hAnsi="Helvetica" w:cs="Helvetica"/>
          <w:color w:val="595959"/>
          <w:sz w:val="23"/>
          <w:szCs w:val="23"/>
        </w:rPr>
      </w:pPr>
      <w:r w:rsidRPr="00072347">
        <w:rPr>
          <w:rFonts w:ascii="Helvetica" w:eastAsia="Times New Roman" w:hAnsi="Helvetica" w:cs="Helvetica"/>
          <w:color w:val="595959"/>
          <w:sz w:val="23"/>
          <w:szCs w:val="23"/>
        </w:rPr>
        <w:t>Red Cross volunteers wore face masks during the flu pandemic of 1918.</w:t>
      </w:r>
    </w:p>
    <w:p w14:paraId="7B4DF5B4" w14:textId="77777777" w:rsidR="00072347" w:rsidRPr="00072347" w:rsidRDefault="00072347" w:rsidP="00072347">
      <w:pPr>
        <w:shd w:val="clear" w:color="auto" w:fill="FEFEFE"/>
        <w:spacing w:after="225" w:line="240" w:lineRule="auto"/>
        <w:rPr>
          <w:rFonts w:ascii="Helvetica" w:eastAsia="Times New Roman" w:hAnsi="Helvetica" w:cs="Helvetica"/>
          <w:color w:val="262626"/>
          <w:sz w:val="23"/>
          <w:szCs w:val="23"/>
        </w:rPr>
      </w:pPr>
      <w:r w:rsidRPr="00072347">
        <w:rPr>
          <w:rFonts w:ascii="Verdana" w:eastAsia="Times New Roman" w:hAnsi="Verdana" w:cs="Helvetica"/>
          <w:b/>
          <w:bCs/>
          <w:color w:val="262626"/>
          <w:sz w:val="23"/>
          <w:szCs w:val="23"/>
        </w:rPr>
        <w:t>(CNN)</w:t>
      </w:r>
      <w:r w:rsidRPr="00072347">
        <w:rPr>
          <w:rFonts w:ascii="Helvetica" w:eastAsia="Times New Roman" w:hAnsi="Helvetica" w:cs="Helvetica"/>
          <w:color w:val="262626"/>
          <w:sz w:val="23"/>
          <w:szCs w:val="23"/>
        </w:rPr>
        <w:t>When the novel coronavirus pandemic hit Asia, people across the region were quick to wear masks, with some places like </w:t>
      </w:r>
      <w:hyperlink r:id="rId4" w:tgtFrame="_blank" w:history="1">
        <w:r w:rsidRPr="00072347">
          <w:rPr>
            <w:rFonts w:ascii="Helvetica" w:eastAsia="Times New Roman" w:hAnsi="Helvetica" w:cs="Helvetica"/>
            <w:color w:val="006598"/>
            <w:sz w:val="23"/>
            <w:szCs w:val="23"/>
            <w:u w:val="single"/>
          </w:rPr>
          <w:t>Taiwan</w:t>
        </w:r>
      </w:hyperlink>
      <w:r w:rsidRPr="00072347">
        <w:rPr>
          <w:rFonts w:ascii="Helvetica" w:eastAsia="Times New Roman" w:hAnsi="Helvetica" w:cs="Helvetica"/>
          <w:color w:val="262626"/>
          <w:sz w:val="23"/>
          <w:szCs w:val="23"/>
        </w:rPr>
        <w:t> and the Philippines even making them </w:t>
      </w:r>
      <w:hyperlink r:id="rId5" w:tgtFrame="_blank" w:history="1">
        <w:r w:rsidRPr="00072347">
          <w:rPr>
            <w:rFonts w:ascii="Helvetica" w:eastAsia="Times New Roman" w:hAnsi="Helvetica" w:cs="Helvetica"/>
            <w:color w:val="006598"/>
            <w:sz w:val="23"/>
            <w:szCs w:val="23"/>
            <w:u w:val="single"/>
          </w:rPr>
          <w:t>mandatory</w:t>
        </w:r>
      </w:hyperlink>
      <w:r w:rsidRPr="00072347">
        <w:rPr>
          <w:rFonts w:ascii="Helvetica" w:eastAsia="Times New Roman" w:hAnsi="Helvetica" w:cs="Helvetica"/>
          <w:color w:val="262626"/>
          <w:sz w:val="23"/>
          <w:szCs w:val="23"/>
        </w:rPr>
        <w:t> in certain scenarios.</w:t>
      </w:r>
    </w:p>
    <w:p w14:paraId="78D7F8A4"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But in the West, mask adoption has been far slower, with England's Chief Medical Officer Chris Whitty, for example, going so far as to claim mask-wearing is </w:t>
      </w:r>
      <w:hyperlink r:id="rId6" w:tgtFrame="_blank" w:history="1">
        <w:r w:rsidRPr="00072347">
          <w:rPr>
            <w:rFonts w:ascii="Helvetica" w:eastAsia="Times New Roman" w:hAnsi="Helvetica" w:cs="Helvetica"/>
            <w:color w:val="006598"/>
            <w:sz w:val="23"/>
            <w:szCs w:val="23"/>
            <w:u w:val="single"/>
          </w:rPr>
          <w:t>unnecessary</w:t>
        </w:r>
      </w:hyperlink>
      <w:r w:rsidRPr="00072347">
        <w:rPr>
          <w:rFonts w:ascii="Helvetica" w:eastAsia="Times New Roman" w:hAnsi="Helvetica" w:cs="Helvetica"/>
          <w:color w:val="262626"/>
          <w:sz w:val="23"/>
          <w:szCs w:val="23"/>
        </w:rPr>
        <w:t>.</w:t>
      </w:r>
    </w:p>
    <w:p w14:paraId="106AAE55"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Yet it hasn't always been the case that mask-wearing is an Asian proclivity.</w:t>
      </w:r>
    </w:p>
    <w:p w14:paraId="67AEA501"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It certainly wasn't during the influenza pandemic of 1918, which lasted from January 1918 to December 1920, and infected one-third of the world's population, or about </w:t>
      </w:r>
      <w:hyperlink r:id="rId7" w:tgtFrame="_blank" w:history="1">
        <w:r w:rsidRPr="00072347">
          <w:rPr>
            <w:rFonts w:ascii="Helvetica" w:eastAsia="Times New Roman" w:hAnsi="Helvetica" w:cs="Helvetica"/>
            <w:color w:val="006598"/>
            <w:sz w:val="23"/>
            <w:szCs w:val="23"/>
            <w:u w:val="single"/>
          </w:rPr>
          <w:t>500 million people</w:t>
        </w:r>
      </w:hyperlink>
      <w:r w:rsidRPr="00072347">
        <w:rPr>
          <w:rFonts w:ascii="Helvetica" w:eastAsia="Times New Roman" w:hAnsi="Helvetica" w:cs="Helvetica"/>
          <w:color w:val="262626"/>
          <w:sz w:val="23"/>
          <w:szCs w:val="23"/>
        </w:rPr>
        <w:t>, leading to about 50 million deaths -- about half a million of which were in the United States.</w:t>
      </w:r>
    </w:p>
    <w:p w14:paraId="31FD050F"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There are many parallels between the two pandemics.</w:t>
      </w:r>
    </w:p>
    <w:p w14:paraId="52B7E74A"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noProof/>
          <w:color w:val="262626"/>
          <w:sz w:val="23"/>
          <w:szCs w:val="23"/>
        </w:rPr>
        <w:lastRenderedPageBreak/>
        <w:drawing>
          <wp:inline distT="0" distB="0" distL="0" distR="0" wp14:anchorId="6359761E" wp14:editId="7A153C47">
            <wp:extent cx="7425055" cy="4169410"/>
            <wp:effectExtent l="0" t="0" r="444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25055" cy="4169410"/>
                    </a:xfrm>
                    <a:prstGeom prst="rect">
                      <a:avLst/>
                    </a:prstGeom>
                    <a:noFill/>
                    <a:ln>
                      <a:noFill/>
                    </a:ln>
                  </pic:spPr>
                </pic:pic>
              </a:graphicData>
            </a:graphic>
          </wp:inline>
        </w:drawing>
      </w:r>
    </w:p>
    <w:p w14:paraId="7430EFBA"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While origin theories about the 1918 virus still abound, it was assigned a country specific name: the Spanish Flu. Globalization facilitated its spread as soldiers fighting in World War I took the flu around the globe. Then as now, warehouses were repurposed into quarantine hospitals. And an ocean liner with infected patients became a talking point.</w:t>
      </w:r>
    </w:p>
    <w:p w14:paraId="1469975A"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But one notable difference is that it was the United States which led the world in mask wearing.</w:t>
      </w:r>
    </w:p>
    <w:p w14:paraId="31E01703"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In October 1918, as San Francisco received the pandemic's second wave, hospitals began reporting a rise in the number of infected patients.</w:t>
      </w:r>
    </w:p>
    <w:p w14:paraId="7CDF9438"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On October 24, 1918, the city's elected legislative body, the board of Supervisors of San Francisco, realizing that drastic action needed to be taken with over 4,000 cases recorded, unanimously passed the Influenza Mask Ordinance.</w:t>
      </w:r>
    </w:p>
    <w:p w14:paraId="28462926"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The wearing of face masks in public became mandatory on US soil for the first time.</w:t>
      </w:r>
    </w:p>
    <w:p w14:paraId="26A55393" w14:textId="77777777" w:rsidR="00072347" w:rsidRPr="00072347" w:rsidRDefault="00072347" w:rsidP="00072347">
      <w:pPr>
        <w:shd w:val="clear" w:color="auto" w:fill="FEFEFE"/>
        <w:spacing w:line="240" w:lineRule="auto"/>
        <w:outlineLvl w:val="2"/>
        <w:rPr>
          <w:rFonts w:ascii="Helvetica" w:eastAsia="Times New Roman" w:hAnsi="Helvetica" w:cs="Helvetica"/>
          <w:color w:val="262626"/>
          <w:sz w:val="27"/>
          <w:szCs w:val="27"/>
        </w:rPr>
      </w:pPr>
      <w:r w:rsidRPr="00072347">
        <w:rPr>
          <w:rFonts w:ascii="Helvetica" w:eastAsia="Times New Roman" w:hAnsi="Helvetica" w:cs="Helvetica"/>
          <w:color w:val="262626"/>
          <w:sz w:val="27"/>
          <w:szCs w:val="27"/>
        </w:rPr>
        <w:t>Adoption of masks</w:t>
      </w:r>
    </w:p>
    <w:p w14:paraId="2F83EDCB"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After San Francisco made masks mandatory in public, an awareness campaign began.</w:t>
      </w:r>
    </w:p>
    <w:p w14:paraId="11113D3D" w14:textId="139140BD"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The city's mayor, along with members of the Board of Health, endorsed a Red Cross publicity blitz which told the public: "Wear a Mask and Save Your Life! A Mask is 99% Proof Against Influenza." Songs were written about mask wearing, including one ditty that featured the lyrics: "Obey the laws, and wear the gauze. Protect your jaws from septic paws."</w:t>
      </w:r>
    </w:p>
    <w:p w14:paraId="5D670222"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lastRenderedPageBreak/>
        <w:t>Anyone found outdoors without a mask could be fined or even imprisoned.</w:t>
      </w:r>
    </w:p>
    <w:p w14:paraId="53C9BC4D"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The campaign worked and other Californian cities followed suit, including Santa Cruz and Los Angeles, followed by states across the US.</w:t>
      </w:r>
    </w:p>
    <w:p w14:paraId="7D49A9AA"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And it wasn't just America.</w:t>
      </w:r>
    </w:p>
    <w:p w14:paraId="0DFEDAD8"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 xml:space="preserve">On the other side of the Atlantic similar steps were being taken -- the Committee of the </w:t>
      </w:r>
      <w:proofErr w:type="spellStart"/>
      <w:r w:rsidRPr="00072347">
        <w:rPr>
          <w:rFonts w:ascii="Helvetica" w:eastAsia="Times New Roman" w:hAnsi="Helvetica" w:cs="Helvetica"/>
          <w:color w:val="262626"/>
          <w:sz w:val="23"/>
          <w:szCs w:val="23"/>
        </w:rPr>
        <w:t>Academie</w:t>
      </w:r>
      <w:proofErr w:type="spellEnd"/>
      <w:r w:rsidRPr="00072347">
        <w:rPr>
          <w:rFonts w:ascii="Helvetica" w:eastAsia="Times New Roman" w:hAnsi="Helvetica" w:cs="Helvetica"/>
          <w:color w:val="262626"/>
          <w:sz w:val="23"/>
          <w:szCs w:val="23"/>
        </w:rPr>
        <w:t xml:space="preserve"> de </w:t>
      </w:r>
      <w:proofErr w:type="spellStart"/>
      <w:r w:rsidRPr="00072347">
        <w:rPr>
          <w:rFonts w:ascii="Helvetica" w:eastAsia="Times New Roman" w:hAnsi="Helvetica" w:cs="Helvetica"/>
          <w:color w:val="262626"/>
          <w:sz w:val="23"/>
          <w:szCs w:val="23"/>
        </w:rPr>
        <w:t>Médicine</w:t>
      </w:r>
      <w:proofErr w:type="spellEnd"/>
      <w:r w:rsidRPr="00072347">
        <w:rPr>
          <w:rFonts w:ascii="Helvetica" w:eastAsia="Times New Roman" w:hAnsi="Helvetica" w:cs="Helvetica"/>
          <w:color w:val="262626"/>
          <w:sz w:val="23"/>
          <w:szCs w:val="23"/>
        </w:rPr>
        <w:t xml:space="preserve"> of Paris recommended the wearing of face masks in the French </w:t>
      </w:r>
      <w:proofErr w:type="spellStart"/>
      <w:r w:rsidRPr="00072347">
        <w:rPr>
          <w:rFonts w:ascii="Helvetica" w:eastAsia="Times New Roman" w:hAnsi="Helvetica" w:cs="Helvetica"/>
          <w:color w:val="262626"/>
          <w:sz w:val="23"/>
          <w:szCs w:val="23"/>
        </w:rPr>
        <w:t>captial</w:t>
      </w:r>
      <w:proofErr w:type="spellEnd"/>
      <w:r w:rsidRPr="00072347">
        <w:rPr>
          <w:rFonts w:ascii="Helvetica" w:eastAsia="Times New Roman" w:hAnsi="Helvetica" w:cs="Helvetica"/>
          <w:color w:val="262626"/>
          <w:sz w:val="23"/>
          <w:szCs w:val="23"/>
        </w:rPr>
        <w:t xml:space="preserve"> in early November 1918. So did Dr. Niven, the Medical Officer of Health for Manchester, in northern England.</w:t>
      </w:r>
    </w:p>
    <w:p w14:paraId="051E3C28"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In a case of history repeating itself, this week the </w:t>
      </w:r>
      <w:hyperlink r:id="rId9" w:tgtFrame="_blank" w:history="1">
        <w:r w:rsidRPr="00072347">
          <w:rPr>
            <w:rFonts w:ascii="Helvetica" w:eastAsia="Times New Roman" w:hAnsi="Helvetica" w:cs="Helvetica"/>
            <w:color w:val="006598"/>
            <w:sz w:val="23"/>
            <w:szCs w:val="23"/>
            <w:u w:val="single"/>
          </w:rPr>
          <w:t>mayor</w:t>
        </w:r>
      </w:hyperlink>
      <w:r w:rsidRPr="00072347">
        <w:rPr>
          <w:rFonts w:ascii="Helvetica" w:eastAsia="Times New Roman" w:hAnsi="Helvetica" w:cs="Helvetica"/>
          <w:color w:val="262626"/>
          <w:sz w:val="23"/>
          <w:szCs w:val="23"/>
        </w:rPr>
        <w:t> of Los Angeles asked people to wear masks when out in public shopping.</w:t>
      </w:r>
    </w:p>
    <w:p w14:paraId="73F67A08"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As mask use gained pace across Europe and North America the issue of supply became acute.</w:t>
      </w:r>
    </w:p>
    <w:p w14:paraId="51B48B40"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 xml:space="preserve">There were only a small number of specialist mask manufacturers, such as the </w:t>
      </w:r>
      <w:proofErr w:type="spellStart"/>
      <w:r w:rsidRPr="00072347">
        <w:rPr>
          <w:rFonts w:ascii="Helvetica" w:eastAsia="Times New Roman" w:hAnsi="Helvetica" w:cs="Helvetica"/>
          <w:color w:val="262626"/>
          <w:sz w:val="23"/>
          <w:szCs w:val="23"/>
        </w:rPr>
        <w:t>Prophylacto</w:t>
      </w:r>
      <w:proofErr w:type="spellEnd"/>
      <w:r w:rsidRPr="00072347">
        <w:rPr>
          <w:rFonts w:ascii="Helvetica" w:eastAsia="Times New Roman" w:hAnsi="Helvetica" w:cs="Helvetica"/>
          <w:color w:val="262626"/>
          <w:sz w:val="23"/>
          <w:szCs w:val="23"/>
        </w:rPr>
        <w:t xml:space="preserve"> Manufacturing Company of Chicago, and they could not meet the surge in demand.</w:t>
      </w:r>
    </w:p>
    <w:p w14:paraId="164F0A51"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Home production was the answer. In parts of America, churches, community groups, and Red Cross chapters came together, acquiring as much gauze as they could find, and held mass mask-making sessions.</w:t>
      </w:r>
    </w:p>
    <w:p w14:paraId="714B86C3" w14:textId="3549BFCE" w:rsidR="00072347" w:rsidRPr="00072347" w:rsidRDefault="00072347" w:rsidP="00072347">
      <w:pPr>
        <w:shd w:val="clear" w:color="auto" w:fill="FEFEFE"/>
        <w:spacing w:after="0" w:line="240" w:lineRule="auto"/>
        <w:rPr>
          <w:rFonts w:ascii="Helvetica" w:eastAsia="Times New Roman" w:hAnsi="Helvetica" w:cs="Helvetica"/>
          <w:color w:val="262626"/>
          <w:sz w:val="23"/>
          <w:szCs w:val="23"/>
        </w:rPr>
      </w:pPr>
    </w:p>
    <w:p w14:paraId="797DCFA9" w14:textId="77777777" w:rsidR="00072347" w:rsidRPr="00072347" w:rsidRDefault="00072347" w:rsidP="00072347">
      <w:pPr>
        <w:shd w:val="clear" w:color="auto" w:fill="FEFEFE"/>
        <w:spacing w:line="240" w:lineRule="auto"/>
        <w:rPr>
          <w:rFonts w:ascii="Helvetica" w:eastAsia="Times New Roman" w:hAnsi="Helvetica" w:cs="Helvetica"/>
          <w:color w:val="595959"/>
          <w:sz w:val="23"/>
          <w:szCs w:val="23"/>
        </w:rPr>
      </w:pPr>
      <w:r w:rsidRPr="00072347">
        <w:rPr>
          <w:rFonts w:ascii="Helvetica" w:eastAsia="Times New Roman" w:hAnsi="Helvetica" w:cs="Helvetica"/>
          <w:color w:val="595959"/>
          <w:sz w:val="23"/>
          <w:szCs w:val="23"/>
        </w:rPr>
        <w:t>An American policeman wearing a "flu mask" to protect himself from the outbreak of Spanish Flu following World War I.</w:t>
      </w:r>
    </w:p>
    <w:p w14:paraId="6A948B17"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Newspapers, and various</w:t>
      </w:r>
      <w:r w:rsidRPr="00072347">
        <w:rPr>
          <w:rFonts w:ascii="Helvetica" w:eastAsia="Times New Roman" w:hAnsi="Helvetica" w:cs="Helvetica"/>
          <w:b/>
          <w:bCs/>
          <w:color w:val="262626"/>
          <w:sz w:val="23"/>
          <w:szCs w:val="23"/>
        </w:rPr>
        <w:t> </w:t>
      </w:r>
      <w:r w:rsidRPr="00072347">
        <w:rPr>
          <w:rFonts w:ascii="Helvetica" w:eastAsia="Times New Roman" w:hAnsi="Helvetica" w:cs="Helvetica"/>
          <w:color w:val="262626"/>
          <w:sz w:val="23"/>
          <w:szCs w:val="23"/>
        </w:rPr>
        <w:t>state</w:t>
      </w:r>
      <w:r w:rsidRPr="00072347">
        <w:rPr>
          <w:rFonts w:ascii="Helvetica" w:eastAsia="Times New Roman" w:hAnsi="Helvetica" w:cs="Helvetica"/>
          <w:b/>
          <w:bCs/>
          <w:color w:val="262626"/>
          <w:sz w:val="23"/>
          <w:szCs w:val="23"/>
        </w:rPr>
        <w:t> </w:t>
      </w:r>
      <w:r w:rsidRPr="00072347">
        <w:rPr>
          <w:rFonts w:ascii="Helvetica" w:eastAsia="Times New Roman" w:hAnsi="Helvetica" w:cs="Helvetica"/>
          <w:color w:val="262626"/>
          <w:sz w:val="23"/>
          <w:szCs w:val="23"/>
        </w:rPr>
        <w:t>governments in the US, linked masks to the ongoing war on the battlefields of Europe in October 1918 -- "Gas Masks in the Trenches; Influenza Masks at Home" promised the Washington Times newspaper on September 26, 1918, reporting that 45,000 masks would be provided to US soldiers to ward off "the Spanish Flu."</w:t>
      </w:r>
    </w:p>
    <w:p w14:paraId="5FA8E591"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When the First World War ended on November 11, gas-mask manufacturers fulfilling government contracts switched to influenza masks.</w:t>
      </w:r>
    </w:p>
    <w:p w14:paraId="6D7BE150" w14:textId="77777777" w:rsidR="00072347" w:rsidRPr="00072347" w:rsidRDefault="00072347" w:rsidP="00072347">
      <w:pPr>
        <w:shd w:val="clear" w:color="auto" w:fill="FEFEFE"/>
        <w:spacing w:line="240" w:lineRule="auto"/>
        <w:outlineLvl w:val="2"/>
        <w:rPr>
          <w:rFonts w:ascii="Helvetica" w:eastAsia="Times New Roman" w:hAnsi="Helvetica" w:cs="Helvetica"/>
          <w:color w:val="262626"/>
          <w:sz w:val="27"/>
          <w:szCs w:val="27"/>
        </w:rPr>
      </w:pPr>
      <w:r w:rsidRPr="00072347">
        <w:rPr>
          <w:rFonts w:ascii="Helvetica" w:eastAsia="Times New Roman" w:hAnsi="Helvetica" w:cs="Helvetica"/>
          <w:color w:val="262626"/>
          <w:sz w:val="27"/>
          <w:szCs w:val="27"/>
        </w:rPr>
        <w:t>Policing mask wearing</w:t>
      </w:r>
    </w:p>
    <w:p w14:paraId="447F9AA5"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Mask-wearing laws</w:t>
      </w:r>
      <w:r w:rsidRPr="00072347">
        <w:rPr>
          <w:rFonts w:ascii="Helvetica" w:eastAsia="Times New Roman" w:hAnsi="Helvetica" w:cs="Helvetica"/>
          <w:b/>
          <w:bCs/>
          <w:color w:val="262626"/>
          <w:sz w:val="23"/>
          <w:szCs w:val="23"/>
        </w:rPr>
        <w:t> </w:t>
      </w:r>
      <w:r w:rsidRPr="00072347">
        <w:rPr>
          <w:rFonts w:ascii="Helvetica" w:eastAsia="Times New Roman" w:hAnsi="Helvetica" w:cs="Helvetica"/>
          <w:color w:val="262626"/>
          <w:sz w:val="23"/>
          <w:szCs w:val="23"/>
        </w:rPr>
        <w:t>largely had public support and were mostly policed by consent.</w:t>
      </w:r>
    </w:p>
    <w:p w14:paraId="6E5C8B06"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Tucson, Arizona, issued a face mask ordinance on November 14, 1918, with exemptions for preachers, singers and actors in theatres and schoolteachers -- all thought to be far enough away from their audiences. Soon after, Police Chief Bailey told the Tucson Citizen</w:t>
      </w:r>
      <w:r w:rsidRPr="00072347">
        <w:rPr>
          <w:rFonts w:ascii="Helvetica" w:eastAsia="Times New Roman" w:hAnsi="Helvetica" w:cs="Helvetica"/>
          <w:b/>
          <w:bCs/>
          <w:color w:val="262626"/>
          <w:sz w:val="23"/>
          <w:szCs w:val="23"/>
        </w:rPr>
        <w:t> </w:t>
      </w:r>
      <w:r w:rsidRPr="00072347">
        <w:rPr>
          <w:rFonts w:ascii="Helvetica" w:eastAsia="Times New Roman" w:hAnsi="Helvetica" w:cs="Helvetica"/>
          <w:color w:val="262626"/>
          <w:sz w:val="23"/>
          <w:szCs w:val="23"/>
        </w:rPr>
        <w:t>not that he was threatening arrest to miscreants but rather that, in his opinion: "No gatherings will be considered fashionable unless the attendees are attired in masks."</w:t>
      </w:r>
    </w:p>
    <w:p w14:paraId="6F4E5246" w14:textId="77777777" w:rsidR="00072347" w:rsidRPr="00072347" w:rsidRDefault="00072347" w:rsidP="00072347">
      <w:pPr>
        <w:shd w:val="clear" w:color="auto" w:fill="FEFEFE"/>
        <w:spacing w:after="0" w:line="240" w:lineRule="auto"/>
        <w:rPr>
          <w:rFonts w:ascii="Helvetica" w:eastAsia="Times New Roman" w:hAnsi="Helvetica" w:cs="Helvetica"/>
          <w:color w:val="262626"/>
          <w:sz w:val="23"/>
          <w:szCs w:val="23"/>
        </w:rPr>
      </w:pPr>
      <w:r w:rsidRPr="00072347">
        <w:rPr>
          <w:rFonts w:ascii="Helvetica" w:eastAsia="Times New Roman" w:hAnsi="Helvetica" w:cs="Helvetica"/>
          <w:noProof/>
          <w:color w:val="262626"/>
          <w:sz w:val="23"/>
          <w:szCs w:val="23"/>
        </w:rPr>
        <w:lastRenderedPageBreak/>
        <w:drawing>
          <wp:inline distT="0" distB="0" distL="0" distR="0" wp14:anchorId="1637C50F" wp14:editId="748F7C21">
            <wp:extent cx="7425055" cy="4169410"/>
            <wp:effectExtent l="0" t="0" r="4445" b="2540"/>
            <wp:docPr id="12" name="Picture 12" descr="Seattle policemen wear face masks during the influenza epidemic of 1918, which claimed millions of lives worldw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eattle policemen wear face masks during the influenza epidemic of 1918, which claimed millions of lives worldwid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25055" cy="4169410"/>
                    </a:xfrm>
                    <a:prstGeom prst="rect">
                      <a:avLst/>
                    </a:prstGeom>
                    <a:noFill/>
                    <a:ln>
                      <a:noFill/>
                    </a:ln>
                  </pic:spPr>
                </pic:pic>
              </a:graphicData>
            </a:graphic>
          </wp:inline>
        </w:drawing>
      </w:r>
    </w:p>
    <w:p w14:paraId="2AB73341" w14:textId="77777777" w:rsidR="00072347" w:rsidRPr="00072347" w:rsidRDefault="00072347" w:rsidP="00072347">
      <w:pPr>
        <w:shd w:val="clear" w:color="auto" w:fill="FEFEFE"/>
        <w:spacing w:line="240" w:lineRule="auto"/>
        <w:rPr>
          <w:rFonts w:ascii="Helvetica" w:eastAsia="Times New Roman" w:hAnsi="Helvetica" w:cs="Helvetica"/>
          <w:color w:val="595959"/>
          <w:sz w:val="23"/>
          <w:szCs w:val="23"/>
        </w:rPr>
      </w:pPr>
      <w:r w:rsidRPr="00072347">
        <w:rPr>
          <w:rFonts w:ascii="Helvetica" w:eastAsia="Times New Roman" w:hAnsi="Helvetica" w:cs="Helvetica"/>
          <w:color w:val="595959"/>
          <w:sz w:val="23"/>
          <w:szCs w:val="23"/>
        </w:rPr>
        <w:t>Seattle policemen wear face masks during the influenza epidemic of 1918, which claimed millions of lives worldwide.</w:t>
      </w:r>
    </w:p>
    <w:p w14:paraId="513606C6"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Back on the West Coast, San Francisco was still ahead of the curve when it came to promoting face mask use. On October 25, 1918, the San Francisco Chronicle ran front page pictures of the city's top judges and leading politicians all wearing face masks.</w:t>
      </w:r>
    </w:p>
    <w:p w14:paraId="20AEC2AF"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Soon there was no escaping wearing a mask. All trains arriving at west coast stations were to be met by mask encouragement committees, groups of female volunteers with masks for those who had not managed to procure one out of state.</w:t>
      </w:r>
    </w:p>
    <w:p w14:paraId="6B6F6480"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Of course, there were some who flouted the rules. At a boxing match in California, a photograph taken with a flashlight showed that 50% of the men in the audience weren't wearing masks. Police enlarged the picture and used it to identify the mask-less.</w:t>
      </w:r>
    </w:p>
    <w:p w14:paraId="2B6F73CB"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Each man was warned to make a "voluntary contribution" to a charity for the men fighting overseas, or face prosecution.</w:t>
      </w:r>
    </w:p>
    <w:p w14:paraId="6DB9FECC" w14:textId="77777777" w:rsidR="00072347" w:rsidRPr="00072347" w:rsidRDefault="00072347" w:rsidP="00072347">
      <w:pPr>
        <w:shd w:val="clear" w:color="auto" w:fill="FEFEFE"/>
        <w:spacing w:line="240" w:lineRule="auto"/>
        <w:outlineLvl w:val="2"/>
        <w:rPr>
          <w:rFonts w:ascii="Helvetica" w:eastAsia="Times New Roman" w:hAnsi="Helvetica" w:cs="Helvetica"/>
          <w:color w:val="262626"/>
          <w:sz w:val="27"/>
          <w:szCs w:val="27"/>
        </w:rPr>
      </w:pPr>
      <w:r w:rsidRPr="00072347">
        <w:rPr>
          <w:rFonts w:ascii="Helvetica" w:eastAsia="Times New Roman" w:hAnsi="Helvetica" w:cs="Helvetica"/>
          <w:color w:val="262626"/>
          <w:sz w:val="27"/>
          <w:szCs w:val="27"/>
        </w:rPr>
        <w:t xml:space="preserve">Did mask </w:t>
      </w:r>
      <w:proofErr w:type="gramStart"/>
      <w:r w:rsidRPr="00072347">
        <w:rPr>
          <w:rFonts w:ascii="Helvetica" w:eastAsia="Times New Roman" w:hAnsi="Helvetica" w:cs="Helvetica"/>
          <w:color w:val="262626"/>
          <w:sz w:val="27"/>
          <w:szCs w:val="27"/>
        </w:rPr>
        <w:t>wearing</w:t>
      </w:r>
      <w:proofErr w:type="gramEnd"/>
      <w:r w:rsidRPr="00072347">
        <w:rPr>
          <w:rFonts w:ascii="Helvetica" w:eastAsia="Times New Roman" w:hAnsi="Helvetica" w:cs="Helvetica"/>
          <w:color w:val="262626"/>
          <w:sz w:val="27"/>
          <w:szCs w:val="27"/>
        </w:rPr>
        <w:t xml:space="preserve"> work?</w:t>
      </w:r>
    </w:p>
    <w:p w14:paraId="1370BFF7"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During the 1918 flu pandemic, scientific research around mask use was still largely anecdotal -- and the compelling story of one ocean liner caught people's attention.</w:t>
      </w:r>
    </w:p>
    <w:p w14:paraId="678110EA"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In early December 1918, the Times newspaper in London reported that it had been established, by doctors in the United States, that the influenza was "contact-borne and consequently preventable."</w:t>
      </w:r>
    </w:p>
    <w:p w14:paraId="5D72C4F6"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lastRenderedPageBreak/>
        <w:t>The Times noted that in one London hospital all staff and patients had been issued with, and instructed to constantly wear, face masks. The newspaper cited the successes of face masks on one ship.</w:t>
      </w:r>
    </w:p>
    <w:p w14:paraId="16FAF70C"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The ocean liner sailing between the United States and England had suffered a terrible infection rate coming from New York, the Times reported. When returning to the United States, the captain instituted a face-mask order for crew and passengers, after having read about their use in San Francisco.</w:t>
      </w:r>
    </w:p>
    <w:p w14:paraId="34E44D7E" w14:textId="77777777" w:rsidR="00072347" w:rsidRPr="00072347" w:rsidRDefault="00072347" w:rsidP="00072347">
      <w:pPr>
        <w:shd w:val="clear" w:color="auto" w:fill="FEFEFE"/>
        <w:spacing w:after="0" w:line="240" w:lineRule="auto"/>
        <w:rPr>
          <w:rFonts w:ascii="Helvetica" w:eastAsia="Times New Roman" w:hAnsi="Helvetica" w:cs="Helvetica"/>
          <w:color w:val="262626"/>
          <w:sz w:val="23"/>
          <w:szCs w:val="23"/>
        </w:rPr>
      </w:pPr>
      <w:r w:rsidRPr="00072347">
        <w:rPr>
          <w:rFonts w:ascii="Helvetica" w:eastAsia="Times New Roman" w:hAnsi="Helvetica" w:cs="Helvetica"/>
          <w:noProof/>
          <w:color w:val="262626"/>
          <w:sz w:val="23"/>
          <w:szCs w:val="23"/>
        </w:rPr>
        <w:drawing>
          <wp:inline distT="0" distB="0" distL="0" distR="0" wp14:anchorId="3F99FA38" wp14:editId="1121167B">
            <wp:extent cx="7425055" cy="4169410"/>
            <wp:effectExtent l="0" t="0" r="4445" b="2540"/>
            <wp:docPr id="13" name="Picture 13" descr="An article in the San Francisco Chronicle on October 25, 1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n article in the San Francisco Chronicle on October 25, 19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425055" cy="4169410"/>
                    </a:xfrm>
                    <a:prstGeom prst="rect">
                      <a:avLst/>
                    </a:prstGeom>
                    <a:noFill/>
                    <a:ln>
                      <a:noFill/>
                    </a:ln>
                  </pic:spPr>
                </pic:pic>
              </a:graphicData>
            </a:graphic>
          </wp:inline>
        </w:drawing>
      </w:r>
    </w:p>
    <w:p w14:paraId="357DB536" w14:textId="77777777" w:rsidR="00072347" w:rsidRPr="00072347" w:rsidRDefault="00072347" w:rsidP="00072347">
      <w:pPr>
        <w:shd w:val="clear" w:color="auto" w:fill="FEFEFE"/>
        <w:spacing w:line="240" w:lineRule="auto"/>
        <w:rPr>
          <w:rFonts w:ascii="Helvetica" w:eastAsia="Times New Roman" w:hAnsi="Helvetica" w:cs="Helvetica"/>
          <w:color w:val="595959"/>
          <w:sz w:val="23"/>
          <w:szCs w:val="23"/>
        </w:rPr>
      </w:pPr>
      <w:r w:rsidRPr="00072347">
        <w:rPr>
          <w:rFonts w:ascii="Helvetica" w:eastAsia="Times New Roman" w:hAnsi="Helvetica" w:cs="Helvetica"/>
          <w:color w:val="595959"/>
          <w:sz w:val="23"/>
          <w:szCs w:val="23"/>
        </w:rPr>
        <w:t>An article in the San Francisco Chronicle on October 25, 1918.</w:t>
      </w:r>
    </w:p>
    <w:p w14:paraId="329DBBAC"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No infections were reported on the return trip, despite high infection rates at the time in both Manhattan and Southampton, from where the ship departed. It was impossible to know if the rules on masks on the return voyage were responsible for the lack of infections, but that was how the press interpreted it.</w:t>
      </w:r>
    </w:p>
    <w:p w14:paraId="68359444"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There was some precedent behind the mask guidance.</w:t>
      </w:r>
    </w:p>
    <w:p w14:paraId="6A85EC49"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During the Great Manchurian Plague of 1910-1911, which saw Chinese, Russian, Mongolian and Japanese scientists come together to combat a widespread outbreak of bubonic plague in northern China, face masks had been deemed effective.</w:t>
      </w:r>
    </w:p>
    <w:p w14:paraId="2EC6A8D4"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Science journalist Laura Spinney, author of the 2017 book The Pale Rider: The Spanish Flu of 1918 and How it Changed the World, notes that after their experiences in Manchuria in 1911, the Japanese took swiftly to wearing masks in public in 1918.</w:t>
      </w:r>
    </w:p>
    <w:p w14:paraId="16478D9B"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lastRenderedPageBreak/>
        <w:t>The Japanese authorities argued that masks were a courteous gesture in protecting others from germs and had been effective in previous, more localized, outbreaks of disease in Japan.</w:t>
      </w:r>
    </w:p>
    <w:p w14:paraId="52103CD0"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And mask wearing did seem to have a flattening effect on infection rates.</w:t>
      </w:r>
    </w:p>
    <w:p w14:paraId="53F9D8AB"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By late December, cities and states in America were feeling confident enough to lift the mask wearing ordinances, as new infections dwindled to single figures in most places.</w:t>
      </w:r>
    </w:p>
    <w:p w14:paraId="32FA018C"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"Today is the last time for the little gauze face pest," announced a Chicago newspaper on December 10, 1918.</w:t>
      </w:r>
    </w:p>
    <w:p w14:paraId="3C1A2124" w14:textId="69500100" w:rsidR="00072347" w:rsidRPr="00072347" w:rsidRDefault="00072347" w:rsidP="00072347">
      <w:pPr>
        <w:shd w:val="clear" w:color="auto" w:fill="FEFEFE"/>
        <w:spacing w:after="0" w:line="240" w:lineRule="auto"/>
        <w:rPr>
          <w:rFonts w:ascii="Helvetica" w:eastAsia="Times New Roman" w:hAnsi="Helvetica" w:cs="Helvetica"/>
          <w:color w:val="262626"/>
          <w:sz w:val="23"/>
          <w:szCs w:val="23"/>
        </w:rPr>
      </w:pPr>
    </w:p>
    <w:p w14:paraId="51762E48" w14:textId="77777777" w:rsidR="00072347" w:rsidRPr="00072347" w:rsidRDefault="00072347" w:rsidP="00072347">
      <w:pPr>
        <w:shd w:val="clear" w:color="auto" w:fill="FEFEFE"/>
        <w:spacing w:line="240" w:lineRule="auto"/>
        <w:rPr>
          <w:rFonts w:ascii="Helvetica" w:eastAsia="Times New Roman" w:hAnsi="Helvetica" w:cs="Helvetica"/>
          <w:color w:val="595959"/>
          <w:sz w:val="23"/>
          <w:szCs w:val="23"/>
        </w:rPr>
      </w:pPr>
      <w:r w:rsidRPr="00072347">
        <w:rPr>
          <w:rFonts w:ascii="Helvetica" w:eastAsia="Times New Roman" w:hAnsi="Helvetica" w:cs="Helvetica"/>
          <w:color w:val="595959"/>
          <w:sz w:val="23"/>
          <w:szCs w:val="23"/>
        </w:rPr>
        <w:t>A New York Street cleaner wearing a mask to check the spread of the influenza epidemic. "Better be ridiculous then dead," is the view of one official.</w:t>
      </w:r>
    </w:p>
    <w:p w14:paraId="3DDA4F95" w14:textId="77777777" w:rsidR="00072347" w:rsidRPr="00072347" w:rsidRDefault="00072347" w:rsidP="00072347">
      <w:pPr>
        <w:shd w:val="clear" w:color="auto" w:fill="FEFEFE"/>
        <w:spacing w:line="240" w:lineRule="auto"/>
        <w:outlineLvl w:val="2"/>
        <w:rPr>
          <w:rFonts w:ascii="Helvetica" w:eastAsia="Times New Roman" w:hAnsi="Helvetica" w:cs="Helvetica"/>
          <w:color w:val="262626"/>
          <w:sz w:val="27"/>
          <w:szCs w:val="27"/>
        </w:rPr>
      </w:pPr>
      <w:r w:rsidRPr="00072347">
        <w:rPr>
          <w:rFonts w:ascii="Helvetica" w:eastAsia="Times New Roman" w:hAnsi="Helvetica" w:cs="Helvetica"/>
          <w:color w:val="262626"/>
          <w:sz w:val="27"/>
          <w:szCs w:val="27"/>
        </w:rPr>
        <w:t>A century later</w:t>
      </w:r>
    </w:p>
    <w:p w14:paraId="7B2BCF48"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In 1918, America adopted mask wearing with a vengeance.</w:t>
      </w:r>
    </w:p>
    <w:p w14:paraId="5ABBFA49"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But a century later, it is Asian countries which have remembered the lessons the US learned about the benefits of mask wearing in slowing the spread of infection.</w:t>
      </w:r>
    </w:p>
    <w:p w14:paraId="787DA98B"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Perhaps that is because in the intervening years Asia has dealt with ongoing outbreaks of cholera, typhoid and other transmittable diseases, right up to SARS in 2003 and avian flu more recently.</w:t>
      </w:r>
    </w:p>
    <w:p w14:paraId="07DE3056"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Those outbreaks have helped to maintain a mask-wearing culture.</w:t>
      </w:r>
    </w:p>
    <w:p w14:paraId="71F10A03"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America and Europe have not seen similar outbreaks with such regularity.</w:t>
      </w:r>
    </w:p>
    <w:p w14:paraId="471A0CD3" w14:textId="77777777" w:rsidR="00072347" w:rsidRPr="00072347" w:rsidRDefault="00072347" w:rsidP="00072347">
      <w:pPr>
        <w:shd w:val="clear" w:color="auto" w:fill="FEFEFE"/>
        <w:spacing w:line="240" w:lineRule="auto"/>
        <w:rPr>
          <w:rFonts w:ascii="Helvetica" w:eastAsia="Times New Roman" w:hAnsi="Helvetica" w:cs="Helvetica"/>
          <w:color w:val="262626"/>
          <w:sz w:val="23"/>
          <w:szCs w:val="23"/>
        </w:rPr>
      </w:pPr>
      <w:r w:rsidRPr="00072347">
        <w:rPr>
          <w:rFonts w:ascii="Helvetica" w:eastAsia="Times New Roman" w:hAnsi="Helvetica" w:cs="Helvetica"/>
          <w:color w:val="262626"/>
          <w:sz w:val="23"/>
          <w:szCs w:val="23"/>
        </w:rPr>
        <w:t>So, it seems, the notion of masks as a prophylactic measure has skipped the consciousness of several generations. The coronavirus might be about to change that.</w:t>
      </w:r>
    </w:p>
    <w:p w14:paraId="4D6ADEAE" w14:textId="77777777" w:rsidR="00072347" w:rsidRDefault="00072347"/>
    <w:sectPr w:rsidR="000723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347"/>
    <w:rsid w:val="000723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C1911"/>
  <w15:chartTrackingRefBased/>
  <w15:docId w15:val="{4022C7C8-8F97-44E0-B0A3-F52A397DE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723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234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95507">
      <w:bodyDiv w:val="1"/>
      <w:marLeft w:val="0"/>
      <w:marRight w:val="0"/>
      <w:marTop w:val="0"/>
      <w:marBottom w:val="0"/>
      <w:divBdr>
        <w:top w:val="none" w:sz="0" w:space="0" w:color="auto"/>
        <w:left w:val="none" w:sz="0" w:space="0" w:color="auto"/>
        <w:bottom w:val="none" w:sz="0" w:space="0" w:color="auto"/>
        <w:right w:val="none" w:sz="0" w:space="0" w:color="auto"/>
      </w:divBdr>
      <w:divsChild>
        <w:div w:id="1559779371">
          <w:marLeft w:val="0"/>
          <w:marRight w:val="0"/>
          <w:marTop w:val="0"/>
          <w:marBottom w:val="0"/>
          <w:divBdr>
            <w:top w:val="none" w:sz="0" w:space="0" w:color="auto"/>
            <w:left w:val="none" w:sz="0" w:space="0" w:color="auto"/>
            <w:bottom w:val="none" w:sz="0" w:space="0" w:color="auto"/>
            <w:right w:val="none" w:sz="0" w:space="0" w:color="auto"/>
          </w:divBdr>
          <w:divsChild>
            <w:div w:id="816729499">
              <w:marLeft w:val="0"/>
              <w:marRight w:val="0"/>
              <w:marTop w:val="0"/>
              <w:marBottom w:val="0"/>
              <w:divBdr>
                <w:top w:val="none" w:sz="0" w:space="0" w:color="auto"/>
                <w:left w:val="none" w:sz="0" w:space="0" w:color="auto"/>
                <w:bottom w:val="none" w:sz="0" w:space="0" w:color="auto"/>
                <w:right w:val="none" w:sz="0" w:space="0" w:color="auto"/>
              </w:divBdr>
            </w:div>
          </w:divsChild>
        </w:div>
        <w:div w:id="1035891157">
          <w:marLeft w:val="0"/>
          <w:marRight w:val="0"/>
          <w:marTop w:val="0"/>
          <w:marBottom w:val="0"/>
          <w:divBdr>
            <w:top w:val="none" w:sz="0" w:space="0" w:color="auto"/>
            <w:left w:val="none" w:sz="0" w:space="0" w:color="auto"/>
            <w:bottom w:val="none" w:sz="0" w:space="0" w:color="auto"/>
            <w:right w:val="none" w:sz="0" w:space="0" w:color="auto"/>
          </w:divBdr>
          <w:divsChild>
            <w:div w:id="228152784">
              <w:marLeft w:val="0"/>
              <w:marRight w:val="0"/>
              <w:marTop w:val="0"/>
              <w:marBottom w:val="0"/>
              <w:divBdr>
                <w:top w:val="none" w:sz="0" w:space="0" w:color="auto"/>
                <w:left w:val="none" w:sz="0" w:space="0" w:color="auto"/>
                <w:bottom w:val="none" w:sz="0" w:space="0" w:color="auto"/>
                <w:right w:val="none" w:sz="0" w:space="0" w:color="auto"/>
              </w:divBdr>
              <w:divsChild>
                <w:div w:id="730038153">
                  <w:marLeft w:val="0"/>
                  <w:marRight w:val="0"/>
                  <w:marTop w:val="0"/>
                  <w:marBottom w:val="0"/>
                  <w:divBdr>
                    <w:top w:val="none" w:sz="0" w:space="0" w:color="auto"/>
                    <w:left w:val="none" w:sz="0" w:space="0" w:color="auto"/>
                    <w:bottom w:val="none" w:sz="0" w:space="0" w:color="auto"/>
                    <w:right w:val="none" w:sz="0" w:space="0" w:color="auto"/>
                  </w:divBdr>
                  <w:divsChild>
                    <w:div w:id="1433670952">
                      <w:marLeft w:val="0"/>
                      <w:marRight w:val="0"/>
                      <w:marTop w:val="0"/>
                      <w:marBottom w:val="0"/>
                      <w:divBdr>
                        <w:top w:val="none" w:sz="0" w:space="0" w:color="auto"/>
                        <w:left w:val="none" w:sz="0" w:space="0" w:color="auto"/>
                        <w:bottom w:val="none" w:sz="0" w:space="0" w:color="auto"/>
                        <w:right w:val="none" w:sz="0" w:space="0" w:color="auto"/>
                      </w:divBdr>
                      <w:divsChild>
                        <w:div w:id="1869292769">
                          <w:marLeft w:val="0"/>
                          <w:marRight w:val="0"/>
                          <w:marTop w:val="0"/>
                          <w:marBottom w:val="0"/>
                          <w:divBdr>
                            <w:top w:val="none" w:sz="0" w:space="0" w:color="auto"/>
                            <w:left w:val="none" w:sz="0" w:space="0" w:color="auto"/>
                            <w:bottom w:val="none" w:sz="0" w:space="0" w:color="auto"/>
                            <w:right w:val="none" w:sz="0" w:space="0" w:color="auto"/>
                          </w:divBdr>
                          <w:divsChild>
                            <w:div w:id="414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332763">
                  <w:marLeft w:val="0"/>
                  <w:marRight w:val="0"/>
                  <w:marTop w:val="0"/>
                  <w:marBottom w:val="0"/>
                  <w:divBdr>
                    <w:top w:val="none" w:sz="0" w:space="0" w:color="auto"/>
                    <w:left w:val="none" w:sz="0" w:space="0" w:color="auto"/>
                    <w:bottom w:val="none" w:sz="0" w:space="0" w:color="auto"/>
                    <w:right w:val="none" w:sz="0" w:space="0" w:color="auto"/>
                  </w:divBdr>
                  <w:divsChild>
                    <w:div w:id="1402097919">
                      <w:marLeft w:val="0"/>
                      <w:marRight w:val="0"/>
                      <w:marTop w:val="0"/>
                      <w:marBottom w:val="0"/>
                      <w:divBdr>
                        <w:top w:val="none" w:sz="0" w:space="0" w:color="auto"/>
                        <w:left w:val="none" w:sz="0" w:space="0" w:color="auto"/>
                        <w:bottom w:val="none" w:sz="0" w:space="0" w:color="auto"/>
                        <w:right w:val="none" w:sz="0" w:space="0" w:color="auto"/>
                      </w:divBdr>
                      <w:divsChild>
                        <w:div w:id="1260064577">
                          <w:marLeft w:val="0"/>
                          <w:marRight w:val="0"/>
                          <w:marTop w:val="0"/>
                          <w:marBottom w:val="0"/>
                          <w:divBdr>
                            <w:top w:val="none" w:sz="0" w:space="0" w:color="auto"/>
                            <w:left w:val="none" w:sz="0" w:space="0" w:color="auto"/>
                            <w:bottom w:val="none" w:sz="0" w:space="0" w:color="auto"/>
                            <w:right w:val="none" w:sz="0" w:space="0" w:color="auto"/>
                          </w:divBdr>
                        </w:div>
                        <w:div w:id="934242343">
                          <w:marLeft w:val="0"/>
                          <w:marRight w:val="0"/>
                          <w:marTop w:val="0"/>
                          <w:marBottom w:val="225"/>
                          <w:divBdr>
                            <w:top w:val="none" w:sz="0" w:space="0" w:color="auto"/>
                            <w:left w:val="none" w:sz="0" w:space="0" w:color="auto"/>
                            <w:bottom w:val="none" w:sz="0" w:space="0" w:color="auto"/>
                            <w:right w:val="none" w:sz="0" w:space="0" w:color="auto"/>
                          </w:divBdr>
                        </w:div>
                        <w:div w:id="1058092779">
                          <w:marLeft w:val="0"/>
                          <w:marRight w:val="0"/>
                          <w:marTop w:val="0"/>
                          <w:marBottom w:val="225"/>
                          <w:divBdr>
                            <w:top w:val="none" w:sz="0" w:space="0" w:color="auto"/>
                            <w:left w:val="none" w:sz="0" w:space="0" w:color="auto"/>
                            <w:bottom w:val="none" w:sz="0" w:space="0" w:color="auto"/>
                            <w:right w:val="none" w:sz="0" w:space="0" w:color="auto"/>
                          </w:divBdr>
                        </w:div>
                        <w:div w:id="2125272374">
                          <w:marLeft w:val="0"/>
                          <w:marRight w:val="0"/>
                          <w:marTop w:val="0"/>
                          <w:marBottom w:val="225"/>
                          <w:divBdr>
                            <w:top w:val="none" w:sz="0" w:space="0" w:color="auto"/>
                            <w:left w:val="none" w:sz="0" w:space="0" w:color="auto"/>
                            <w:bottom w:val="none" w:sz="0" w:space="0" w:color="auto"/>
                            <w:right w:val="none" w:sz="0" w:space="0" w:color="auto"/>
                          </w:divBdr>
                        </w:div>
                        <w:div w:id="1947538778">
                          <w:marLeft w:val="0"/>
                          <w:marRight w:val="0"/>
                          <w:marTop w:val="0"/>
                          <w:marBottom w:val="225"/>
                          <w:divBdr>
                            <w:top w:val="none" w:sz="0" w:space="0" w:color="auto"/>
                            <w:left w:val="none" w:sz="0" w:space="0" w:color="auto"/>
                            <w:bottom w:val="none" w:sz="0" w:space="0" w:color="auto"/>
                            <w:right w:val="none" w:sz="0" w:space="0" w:color="auto"/>
                          </w:divBdr>
                        </w:div>
                        <w:div w:id="785735090">
                          <w:marLeft w:val="0"/>
                          <w:marRight w:val="0"/>
                          <w:marTop w:val="0"/>
                          <w:marBottom w:val="0"/>
                          <w:divBdr>
                            <w:top w:val="none" w:sz="0" w:space="0" w:color="auto"/>
                            <w:left w:val="none" w:sz="0" w:space="0" w:color="auto"/>
                            <w:bottom w:val="none" w:sz="0" w:space="0" w:color="auto"/>
                            <w:right w:val="none" w:sz="0" w:space="0" w:color="auto"/>
                          </w:divBdr>
                          <w:divsChild>
                            <w:div w:id="590744044">
                              <w:marLeft w:val="0"/>
                              <w:marRight w:val="0"/>
                              <w:marTop w:val="300"/>
                              <w:marBottom w:val="300"/>
                              <w:divBdr>
                                <w:top w:val="none" w:sz="0" w:space="0" w:color="auto"/>
                                <w:left w:val="none" w:sz="0" w:space="0" w:color="auto"/>
                                <w:bottom w:val="none" w:sz="0" w:space="0" w:color="auto"/>
                                <w:right w:val="none" w:sz="0" w:space="0" w:color="auto"/>
                              </w:divBdr>
                              <w:divsChild>
                                <w:div w:id="7591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232762">
                          <w:marLeft w:val="0"/>
                          <w:marRight w:val="0"/>
                          <w:marTop w:val="0"/>
                          <w:marBottom w:val="0"/>
                          <w:divBdr>
                            <w:top w:val="none" w:sz="0" w:space="0" w:color="auto"/>
                            <w:left w:val="none" w:sz="0" w:space="0" w:color="auto"/>
                            <w:bottom w:val="none" w:sz="0" w:space="0" w:color="auto"/>
                            <w:right w:val="none" w:sz="0" w:space="0" w:color="auto"/>
                          </w:divBdr>
                          <w:divsChild>
                            <w:div w:id="586890251">
                              <w:marLeft w:val="0"/>
                              <w:marRight w:val="0"/>
                              <w:marTop w:val="0"/>
                              <w:marBottom w:val="225"/>
                              <w:divBdr>
                                <w:top w:val="none" w:sz="0" w:space="0" w:color="auto"/>
                                <w:left w:val="none" w:sz="0" w:space="0" w:color="auto"/>
                                <w:bottom w:val="none" w:sz="0" w:space="0" w:color="auto"/>
                                <w:right w:val="none" w:sz="0" w:space="0" w:color="auto"/>
                              </w:divBdr>
                            </w:div>
                            <w:div w:id="204567355">
                              <w:marLeft w:val="0"/>
                              <w:marRight w:val="0"/>
                              <w:marTop w:val="0"/>
                              <w:marBottom w:val="225"/>
                              <w:divBdr>
                                <w:top w:val="none" w:sz="0" w:space="0" w:color="auto"/>
                                <w:left w:val="none" w:sz="0" w:space="0" w:color="auto"/>
                                <w:bottom w:val="none" w:sz="0" w:space="0" w:color="auto"/>
                                <w:right w:val="none" w:sz="0" w:space="0" w:color="auto"/>
                              </w:divBdr>
                            </w:div>
                            <w:div w:id="1427119468">
                              <w:marLeft w:val="0"/>
                              <w:marRight w:val="0"/>
                              <w:marTop w:val="0"/>
                              <w:marBottom w:val="225"/>
                              <w:divBdr>
                                <w:top w:val="none" w:sz="0" w:space="0" w:color="auto"/>
                                <w:left w:val="none" w:sz="0" w:space="0" w:color="auto"/>
                                <w:bottom w:val="none" w:sz="0" w:space="0" w:color="auto"/>
                                <w:right w:val="none" w:sz="0" w:space="0" w:color="auto"/>
                              </w:divBdr>
                            </w:div>
                            <w:div w:id="1337154437">
                              <w:marLeft w:val="0"/>
                              <w:marRight w:val="0"/>
                              <w:marTop w:val="0"/>
                              <w:marBottom w:val="225"/>
                              <w:divBdr>
                                <w:top w:val="none" w:sz="0" w:space="0" w:color="auto"/>
                                <w:left w:val="none" w:sz="0" w:space="0" w:color="auto"/>
                                <w:bottom w:val="none" w:sz="0" w:space="0" w:color="auto"/>
                                <w:right w:val="none" w:sz="0" w:space="0" w:color="auto"/>
                              </w:divBdr>
                            </w:div>
                            <w:div w:id="455295139">
                              <w:marLeft w:val="0"/>
                              <w:marRight w:val="0"/>
                              <w:marTop w:val="0"/>
                              <w:marBottom w:val="225"/>
                              <w:divBdr>
                                <w:top w:val="none" w:sz="0" w:space="0" w:color="auto"/>
                                <w:left w:val="none" w:sz="0" w:space="0" w:color="auto"/>
                                <w:bottom w:val="none" w:sz="0" w:space="0" w:color="auto"/>
                                <w:right w:val="none" w:sz="0" w:space="0" w:color="auto"/>
                              </w:divBdr>
                            </w:div>
                            <w:div w:id="1330254971">
                              <w:marLeft w:val="0"/>
                              <w:marRight w:val="0"/>
                              <w:marTop w:val="0"/>
                              <w:marBottom w:val="225"/>
                              <w:divBdr>
                                <w:top w:val="none" w:sz="0" w:space="0" w:color="auto"/>
                                <w:left w:val="none" w:sz="0" w:space="0" w:color="auto"/>
                                <w:bottom w:val="none" w:sz="0" w:space="0" w:color="auto"/>
                                <w:right w:val="none" w:sz="0" w:space="0" w:color="auto"/>
                              </w:divBdr>
                            </w:div>
                            <w:div w:id="827332608">
                              <w:marLeft w:val="0"/>
                              <w:marRight w:val="0"/>
                              <w:marTop w:val="0"/>
                              <w:marBottom w:val="225"/>
                              <w:divBdr>
                                <w:top w:val="none" w:sz="0" w:space="0" w:color="auto"/>
                                <w:left w:val="none" w:sz="0" w:space="0" w:color="auto"/>
                                <w:bottom w:val="none" w:sz="0" w:space="0" w:color="auto"/>
                                <w:right w:val="none" w:sz="0" w:space="0" w:color="auto"/>
                              </w:divBdr>
                            </w:div>
                            <w:div w:id="1097556508">
                              <w:marLeft w:val="0"/>
                              <w:marRight w:val="0"/>
                              <w:marTop w:val="0"/>
                              <w:marBottom w:val="225"/>
                              <w:divBdr>
                                <w:top w:val="none" w:sz="0" w:space="0" w:color="auto"/>
                                <w:left w:val="none" w:sz="0" w:space="0" w:color="auto"/>
                                <w:bottom w:val="none" w:sz="0" w:space="0" w:color="auto"/>
                                <w:right w:val="none" w:sz="0" w:space="0" w:color="auto"/>
                              </w:divBdr>
                            </w:div>
                            <w:div w:id="924267015">
                              <w:marLeft w:val="0"/>
                              <w:marRight w:val="0"/>
                              <w:marTop w:val="0"/>
                              <w:marBottom w:val="0"/>
                              <w:divBdr>
                                <w:top w:val="none" w:sz="0" w:space="0" w:color="auto"/>
                                <w:left w:val="none" w:sz="0" w:space="0" w:color="auto"/>
                                <w:bottom w:val="none" w:sz="0" w:space="0" w:color="auto"/>
                                <w:right w:val="none" w:sz="0" w:space="0" w:color="auto"/>
                              </w:divBdr>
                              <w:divsChild>
                                <w:div w:id="1874998724">
                                  <w:marLeft w:val="0"/>
                                  <w:marRight w:val="0"/>
                                  <w:marTop w:val="300"/>
                                  <w:marBottom w:val="300"/>
                                  <w:divBdr>
                                    <w:top w:val="none" w:sz="0" w:space="0" w:color="auto"/>
                                    <w:left w:val="none" w:sz="0" w:space="0" w:color="auto"/>
                                    <w:bottom w:val="none" w:sz="0" w:space="0" w:color="auto"/>
                                    <w:right w:val="none" w:sz="0" w:space="0" w:color="auto"/>
                                  </w:divBdr>
                                  <w:divsChild>
                                    <w:div w:id="1251740399">
                                      <w:marLeft w:val="0"/>
                                      <w:marRight w:val="0"/>
                                      <w:marTop w:val="0"/>
                                      <w:marBottom w:val="0"/>
                                      <w:divBdr>
                                        <w:top w:val="none" w:sz="0" w:space="0" w:color="auto"/>
                                        <w:left w:val="none" w:sz="0" w:space="0" w:color="auto"/>
                                        <w:bottom w:val="none" w:sz="0" w:space="0" w:color="auto"/>
                                        <w:right w:val="none" w:sz="0" w:space="0" w:color="auto"/>
                                      </w:divBdr>
                                      <w:divsChild>
                                        <w:div w:id="1417478800">
                                          <w:marLeft w:val="0"/>
                                          <w:marRight w:val="0"/>
                                          <w:marTop w:val="450"/>
                                          <w:marBottom w:val="0"/>
                                          <w:divBdr>
                                            <w:top w:val="none" w:sz="0" w:space="0" w:color="auto"/>
                                            <w:left w:val="none" w:sz="0" w:space="0" w:color="auto"/>
                                            <w:bottom w:val="none" w:sz="0" w:space="0" w:color="auto"/>
                                            <w:right w:val="none" w:sz="0" w:space="0" w:color="auto"/>
                                          </w:divBdr>
                                          <w:divsChild>
                                            <w:div w:id="165938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471856">
                              <w:marLeft w:val="0"/>
                              <w:marRight w:val="0"/>
                              <w:marTop w:val="0"/>
                              <w:marBottom w:val="225"/>
                              <w:divBdr>
                                <w:top w:val="none" w:sz="0" w:space="0" w:color="auto"/>
                                <w:left w:val="none" w:sz="0" w:space="0" w:color="auto"/>
                                <w:bottom w:val="none" w:sz="0" w:space="0" w:color="auto"/>
                                <w:right w:val="none" w:sz="0" w:space="0" w:color="auto"/>
                              </w:divBdr>
                            </w:div>
                            <w:div w:id="1480343998">
                              <w:marLeft w:val="0"/>
                              <w:marRight w:val="0"/>
                              <w:marTop w:val="0"/>
                              <w:marBottom w:val="225"/>
                              <w:divBdr>
                                <w:top w:val="none" w:sz="0" w:space="0" w:color="auto"/>
                                <w:left w:val="none" w:sz="0" w:space="0" w:color="auto"/>
                                <w:bottom w:val="none" w:sz="0" w:space="0" w:color="auto"/>
                                <w:right w:val="none" w:sz="0" w:space="0" w:color="auto"/>
                              </w:divBdr>
                            </w:div>
                            <w:div w:id="588007437">
                              <w:marLeft w:val="0"/>
                              <w:marRight w:val="0"/>
                              <w:marTop w:val="0"/>
                              <w:marBottom w:val="225"/>
                              <w:divBdr>
                                <w:top w:val="none" w:sz="0" w:space="0" w:color="auto"/>
                                <w:left w:val="none" w:sz="0" w:space="0" w:color="auto"/>
                                <w:bottom w:val="none" w:sz="0" w:space="0" w:color="auto"/>
                                <w:right w:val="none" w:sz="0" w:space="0" w:color="auto"/>
                              </w:divBdr>
                            </w:div>
                            <w:div w:id="926965658">
                              <w:marLeft w:val="0"/>
                              <w:marRight w:val="0"/>
                              <w:marTop w:val="0"/>
                              <w:marBottom w:val="225"/>
                              <w:divBdr>
                                <w:top w:val="none" w:sz="0" w:space="0" w:color="auto"/>
                                <w:left w:val="none" w:sz="0" w:space="0" w:color="auto"/>
                                <w:bottom w:val="none" w:sz="0" w:space="0" w:color="auto"/>
                                <w:right w:val="none" w:sz="0" w:space="0" w:color="auto"/>
                              </w:divBdr>
                            </w:div>
                            <w:div w:id="789589963">
                              <w:marLeft w:val="0"/>
                              <w:marRight w:val="0"/>
                              <w:marTop w:val="0"/>
                              <w:marBottom w:val="225"/>
                              <w:divBdr>
                                <w:top w:val="none" w:sz="0" w:space="0" w:color="auto"/>
                                <w:left w:val="none" w:sz="0" w:space="0" w:color="auto"/>
                                <w:bottom w:val="none" w:sz="0" w:space="0" w:color="auto"/>
                                <w:right w:val="none" w:sz="0" w:space="0" w:color="auto"/>
                              </w:divBdr>
                            </w:div>
                            <w:div w:id="644355094">
                              <w:marLeft w:val="0"/>
                              <w:marRight w:val="0"/>
                              <w:marTop w:val="0"/>
                              <w:marBottom w:val="225"/>
                              <w:divBdr>
                                <w:top w:val="none" w:sz="0" w:space="0" w:color="auto"/>
                                <w:left w:val="none" w:sz="0" w:space="0" w:color="auto"/>
                                <w:bottom w:val="none" w:sz="0" w:space="0" w:color="auto"/>
                                <w:right w:val="none" w:sz="0" w:space="0" w:color="auto"/>
                              </w:divBdr>
                            </w:div>
                            <w:div w:id="492844397">
                              <w:marLeft w:val="0"/>
                              <w:marRight w:val="0"/>
                              <w:marTop w:val="0"/>
                              <w:marBottom w:val="225"/>
                              <w:divBdr>
                                <w:top w:val="none" w:sz="0" w:space="0" w:color="auto"/>
                                <w:left w:val="none" w:sz="0" w:space="0" w:color="auto"/>
                                <w:bottom w:val="none" w:sz="0" w:space="0" w:color="auto"/>
                                <w:right w:val="none" w:sz="0" w:space="0" w:color="auto"/>
                              </w:divBdr>
                            </w:div>
                            <w:div w:id="851189510">
                              <w:marLeft w:val="0"/>
                              <w:marRight w:val="0"/>
                              <w:marTop w:val="0"/>
                              <w:marBottom w:val="225"/>
                              <w:divBdr>
                                <w:top w:val="none" w:sz="0" w:space="0" w:color="auto"/>
                                <w:left w:val="none" w:sz="0" w:space="0" w:color="auto"/>
                                <w:bottom w:val="none" w:sz="0" w:space="0" w:color="auto"/>
                                <w:right w:val="none" w:sz="0" w:space="0" w:color="auto"/>
                              </w:divBdr>
                            </w:div>
                            <w:div w:id="487524473">
                              <w:marLeft w:val="0"/>
                              <w:marRight w:val="0"/>
                              <w:marTop w:val="0"/>
                              <w:marBottom w:val="0"/>
                              <w:divBdr>
                                <w:top w:val="none" w:sz="0" w:space="0" w:color="auto"/>
                                <w:left w:val="none" w:sz="0" w:space="0" w:color="auto"/>
                                <w:bottom w:val="none" w:sz="0" w:space="0" w:color="auto"/>
                                <w:right w:val="none" w:sz="0" w:space="0" w:color="auto"/>
                              </w:divBdr>
                              <w:divsChild>
                                <w:div w:id="1997025334">
                                  <w:marLeft w:val="0"/>
                                  <w:marRight w:val="0"/>
                                  <w:marTop w:val="300"/>
                                  <w:marBottom w:val="300"/>
                                  <w:divBdr>
                                    <w:top w:val="none" w:sz="0" w:space="0" w:color="auto"/>
                                    <w:left w:val="none" w:sz="0" w:space="0" w:color="auto"/>
                                    <w:bottom w:val="none" w:sz="0" w:space="0" w:color="auto"/>
                                    <w:right w:val="none" w:sz="0" w:space="0" w:color="auto"/>
                                  </w:divBdr>
                                  <w:divsChild>
                                    <w:div w:id="2129085678">
                                      <w:marLeft w:val="0"/>
                                      <w:marRight w:val="0"/>
                                      <w:marTop w:val="0"/>
                                      <w:marBottom w:val="0"/>
                                      <w:divBdr>
                                        <w:top w:val="none" w:sz="0" w:space="0" w:color="auto"/>
                                        <w:left w:val="none" w:sz="0" w:space="0" w:color="auto"/>
                                        <w:bottom w:val="none" w:sz="0" w:space="0" w:color="auto"/>
                                        <w:right w:val="none" w:sz="0" w:space="0" w:color="auto"/>
                                      </w:divBdr>
                                      <w:divsChild>
                                        <w:div w:id="287588076">
                                          <w:marLeft w:val="0"/>
                                          <w:marRight w:val="0"/>
                                          <w:marTop w:val="450"/>
                                          <w:marBottom w:val="0"/>
                                          <w:divBdr>
                                            <w:top w:val="none" w:sz="0" w:space="0" w:color="auto"/>
                                            <w:left w:val="none" w:sz="0" w:space="0" w:color="auto"/>
                                            <w:bottom w:val="none" w:sz="0" w:space="0" w:color="auto"/>
                                            <w:right w:val="none" w:sz="0" w:space="0" w:color="auto"/>
                                          </w:divBdr>
                                          <w:divsChild>
                                            <w:div w:id="97171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7129507">
                              <w:marLeft w:val="0"/>
                              <w:marRight w:val="0"/>
                              <w:marTop w:val="0"/>
                              <w:marBottom w:val="225"/>
                              <w:divBdr>
                                <w:top w:val="none" w:sz="0" w:space="0" w:color="auto"/>
                                <w:left w:val="none" w:sz="0" w:space="0" w:color="auto"/>
                                <w:bottom w:val="none" w:sz="0" w:space="0" w:color="auto"/>
                                <w:right w:val="none" w:sz="0" w:space="0" w:color="auto"/>
                              </w:divBdr>
                            </w:div>
                            <w:div w:id="1553614168">
                              <w:marLeft w:val="0"/>
                              <w:marRight w:val="0"/>
                              <w:marTop w:val="0"/>
                              <w:marBottom w:val="225"/>
                              <w:divBdr>
                                <w:top w:val="none" w:sz="0" w:space="0" w:color="auto"/>
                                <w:left w:val="none" w:sz="0" w:space="0" w:color="auto"/>
                                <w:bottom w:val="none" w:sz="0" w:space="0" w:color="auto"/>
                                <w:right w:val="none" w:sz="0" w:space="0" w:color="auto"/>
                              </w:divBdr>
                            </w:div>
                            <w:div w:id="1396317700">
                              <w:marLeft w:val="0"/>
                              <w:marRight w:val="0"/>
                              <w:marTop w:val="0"/>
                              <w:marBottom w:val="225"/>
                              <w:divBdr>
                                <w:top w:val="none" w:sz="0" w:space="0" w:color="auto"/>
                                <w:left w:val="none" w:sz="0" w:space="0" w:color="auto"/>
                                <w:bottom w:val="none" w:sz="0" w:space="0" w:color="auto"/>
                                <w:right w:val="none" w:sz="0" w:space="0" w:color="auto"/>
                              </w:divBdr>
                            </w:div>
                            <w:div w:id="218440895">
                              <w:marLeft w:val="0"/>
                              <w:marRight w:val="0"/>
                              <w:marTop w:val="0"/>
                              <w:marBottom w:val="225"/>
                              <w:divBdr>
                                <w:top w:val="none" w:sz="0" w:space="0" w:color="auto"/>
                                <w:left w:val="none" w:sz="0" w:space="0" w:color="auto"/>
                                <w:bottom w:val="none" w:sz="0" w:space="0" w:color="auto"/>
                                <w:right w:val="none" w:sz="0" w:space="0" w:color="auto"/>
                              </w:divBdr>
                            </w:div>
                            <w:div w:id="987318438">
                              <w:marLeft w:val="0"/>
                              <w:marRight w:val="0"/>
                              <w:marTop w:val="0"/>
                              <w:marBottom w:val="225"/>
                              <w:divBdr>
                                <w:top w:val="none" w:sz="0" w:space="0" w:color="auto"/>
                                <w:left w:val="none" w:sz="0" w:space="0" w:color="auto"/>
                                <w:bottom w:val="none" w:sz="0" w:space="0" w:color="auto"/>
                                <w:right w:val="none" w:sz="0" w:space="0" w:color="auto"/>
                              </w:divBdr>
                            </w:div>
                            <w:div w:id="1833253873">
                              <w:marLeft w:val="0"/>
                              <w:marRight w:val="0"/>
                              <w:marTop w:val="0"/>
                              <w:marBottom w:val="0"/>
                              <w:divBdr>
                                <w:top w:val="none" w:sz="0" w:space="0" w:color="auto"/>
                                <w:left w:val="none" w:sz="0" w:space="0" w:color="auto"/>
                                <w:bottom w:val="none" w:sz="0" w:space="0" w:color="auto"/>
                                <w:right w:val="none" w:sz="0" w:space="0" w:color="auto"/>
                              </w:divBdr>
                              <w:divsChild>
                                <w:div w:id="1777406169">
                                  <w:marLeft w:val="0"/>
                                  <w:marRight w:val="0"/>
                                  <w:marTop w:val="300"/>
                                  <w:marBottom w:val="300"/>
                                  <w:divBdr>
                                    <w:top w:val="none" w:sz="0" w:space="0" w:color="auto"/>
                                    <w:left w:val="none" w:sz="0" w:space="0" w:color="auto"/>
                                    <w:bottom w:val="none" w:sz="0" w:space="0" w:color="auto"/>
                                    <w:right w:val="none" w:sz="0" w:space="0" w:color="auto"/>
                                  </w:divBdr>
                                  <w:divsChild>
                                    <w:div w:id="441850568">
                                      <w:marLeft w:val="0"/>
                                      <w:marRight w:val="0"/>
                                      <w:marTop w:val="0"/>
                                      <w:marBottom w:val="0"/>
                                      <w:divBdr>
                                        <w:top w:val="none" w:sz="0" w:space="0" w:color="auto"/>
                                        <w:left w:val="none" w:sz="0" w:space="0" w:color="auto"/>
                                        <w:bottom w:val="none" w:sz="0" w:space="0" w:color="auto"/>
                                        <w:right w:val="none" w:sz="0" w:space="0" w:color="auto"/>
                                      </w:divBdr>
                                      <w:divsChild>
                                        <w:div w:id="133834435">
                                          <w:marLeft w:val="0"/>
                                          <w:marRight w:val="0"/>
                                          <w:marTop w:val="450"/>
                                          <w:marBottom w:val="0"/>
                                          <w:divBdr>
                                            <w:top w:val="none" w:sz="0" w:space="0" w:color="auto"/>
                                            <w:left w:val="none" w:sz="0" w:space="0" w:color="auto"/>
                                            <w:bottom w:val="none" w:sz="0" w:space="0" w:color="auto"/>
                                            <w:right w:val="none" w:sz="0" w:space="0" w:color="auto"/>
                                          </w:divBdr>
                                          <w:divsChild>
                                            <w:div w:id="403381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313525">
                              <w:marLeft w:val="0"/>
                              <w:marRight w:val="0"/>
                              <w:marTop w:val="0"/>
                              <w:marBottom w:val="225"/>
                              <w:divBdr>
                                <w:top w:val="none" w:sz="0" w:space="0" w:color="auto"/>
                                <w:left w:val="none" w:sz="0" w:space="0" w:color="auto"/>
                                <w:bottom w:val="none" w:sz="0" w:space="0" w:color="auto"/>
                                <w:right w:val="none" w:sz="0" w:space="0" w:color="auto"/>
                              </w:divBdr>
                            </w:div>
                            <w:div w:id="1607301948">
                              <w:marLeft w:val="0"/>
                              <w:marRight w:val="0"/>
                              <w:marTop w:val="0"/>
                              <w:marBottom w:val="225"/>
                              <w:divBdr>
                                <w:top w:val="none" w:sz="0" w:space="0" w:color="auto"/>
                                <w:left w:val="none" w:sz="0" w:space="0" w:color="auto"/>
                                <w:bottom w:val="none" w:sz="0" w:space="0" w:color="auto"/>
                                <w:right w:val="none" w:sz="0" w:space="0" w:color="auto"/>
                              </w:divBdr>
                            </w:div>
                            <w:div w:id="1225414038">
                              <w:marLeft w:val="0"/>
                              <w:marRight w:val="0"/>
                              <w:marTop w:val="0"/>
                              <w:marBottom w:val="225"/>
                              <w:divBdr>
                                <w:top w:val="none" w:sz="0" w:space="0" w:color="auto"/>
                                <w:left w:val="none" w:sz="0" w:space="0" w:color="auto"/>
                                <w:bottom w:val="none" w:sz="0" w:space="0" w:color="auto"/>
                                <w:right w:val="none" w:sz="0" w:space="0" w:color="auto"/>
                              </w:divBdr>
                            </w:div>
                            <w:div w:id="2075085680">
                              <w:marLeft w:val="0"/>
                              <w:marRight w:val="0"/>
                              <w:marTop w:val="0"/>
                              <w:marBottom w:val="225"/>
                              <w:divBdr>
                                <w:top w:val="none" w:sz="0" w:space="0" w:color="auto"/>
                                <w:left w:val="none" w:sz="0" w:space="0" w:color="auto"/>
                                <w:bottom w:val="none" w:sz="0" w:space="0" w:color="auto"/>
                                <w:right w:val="none" w:sz="0" w:space="0" w:color="auto"/>
                              </w:divBdr>
                            </w:div>
                            <w:div w:id="645283377">
                              <w:marLeft w:val="0"/>
                              <w:marRight w:val="0"/>
                              <w:marTop w:val="0"/>
                              <w:marBottom w:val="225"/>
                              <w:divBdr>
                                <w:top w:val="none" w:sz="0" w:space="0" w:color="auto"/>
                                <w:left w:val="none" w:sz="0" w:space="0" w:color="auto"/>
                                <w:bottom w:val="none" w:sz="0" w:space="0" w:color="auto"/>
                                <w:right w:val="none" w:sz="0" w:space="0" w:color="auto"/>
                              </w:divBdr>
                            </w:div>
                            <w:div w:id="1877810139">
                              <w:marLeft w:val="0"/>
                              <w:marRight w:val="0"/>
                              <w:marTop w:val="0"/>
                              <w:marBottom w:val="225"/>
                              <w:divBdr>
                                <w:top w:val="none" w:sz="0" w:space="0" w:color="auto"/>
                                <w:left w:val="none" w:sz="0" w:space="0" w:color="auto"/>
                                <w:bottom w:val="none" w:sz="0" w:space="0" w:color="auto"/>
                                <w:right w:val="none" w:sz="0" w:space="0" w:color="auto"/>
                              </w:divBdr>
                            </w:div>
                            <w:div w:id="1087385339">
                              <w:marLeft w:val="0"/>
                              <w:marRight w:val="0"/>
                              <w:marTop w:val="0"/>
                              <w:marBottom w:val="225"/>
                              <w:divBdr>
                                <w:top w:val="none" w:sz="0" w:space="0" w:color="auto"/>
                                <w:left w:val="none" w:sz="0" w:space="0" w:color="auto"/>
                                <w:bottom w:val="none" w:sz="0" w:space="0" w:color="auto"/>
                                <w:right w:val="none" w:sz="0" w:space="0" w:color="auto"/>
                              </w:divBdr>
                            </w:div>
                            <w:div w:id="1701973864">
                              <w:marLeft w:val="0"/>
                              <w:marRight w:val="0"/>
                              <w:marTop w:val="0"/>
                              <w:marBottom w:val="225"/>
                              <w:divBdr>
                                <w:top w:val="none" w:sz="0" w:space="0" w:color="auto"/>
                                <w:left w:val="none" w:sz="0" w:space="0" w:color="auto"/>
                                <w:bottom w:val="none" w:sz="0" w:space="0" w:color="auto"/>
                                <w:right w:val="none" w:sz="0" w:space="0" w:color="auto"/>
                              </w:divBdr>
                            </w:div>
                            <w:div w:id="463043380">
                              <w:marLeft w:val="0"/>
                              <w:marRight w:val="0"/>
                              <w:marTop w:val="0"/>
                              <w:marBottom w:val="225"/>
                              <w:divBdr>
                                <w:top w:val="none" w:sz="0" w:space="0" w:color="auto"/>
                                <w:left w:val="none" w:sz="0" w:space="0" w:color="auto"/>
                                <w:bottom w:val="none" w:sz="0" w:space="0" w:color="auto"/>
                                <w:right w:val="none" w:sz="0" w:space="0" w:color="auto"/>
                              </w:divBdr>
                            </w:div>
                            <w:div w:id="1905529861">
                              <w:marLeft w:val="0"/>
                              <w:marRight w:val="0"/>
                              <w:marTop w:val="0"/>
                              <w:marBottom w:val="0"/>
                              <w:divBdr>
                                <w:top w:val="none" w:sz="0" w:space="0" w:color="auto"/>
                                <w:left w:val="none" w:sz="0" w:space="0" w:color="auto"/>
                                <w:bottom w:val="none" w:sz="0" w:space="0" w:color="auto"/>
                                <w:right w:val="none" w:sz="0" w:space="0" w:color="auto"/>
                              </w:divBdr>
                              <w:divsChild>
                                <w:div w:id="1275475141">
                                  <w:marLeft w:val="0"/>
                                  <w:marRight w:val="0"/>
                                  <w:marTop w:val="300"/>
                                  <w:marBottom w:val="300"/>
                                  <w:divBdr>
                                    <w:top w:val="none" w:sz="0" w:space="0" w:color="auto"/>
                                    <w:left w:val="none" w:sz="0" w:space="0" w:color="auto"/>
                                    <w:bottom w:val="none" w:sz="0" w:space="0" w:color="auto"/>
                                    <w:right w:val="none" w:sz="0" w:space="0" w:color="auto"/>
                                  </w:divBdr>
                                  <w:divsChild>
                                    <w:div w:id="1647005880">
                                      <w:marLeft w:val="0"/>
                                      <w:marRight w:val="0"/>
                                      <w:marTop w:val="0"/>
                                      <w:marBottom w:val="0"/>
                                      <w:divBdr>
                                        <w:top w:val="none" w:sz="0" w:space="0" w:color="auto"/>
                                        <w:left w:val="none" w:sz="0" w:space="0" w:color="auto"/>
                                        <w:bottom w:val="none" w:sz="0" w:space="0" w:color="auto"/>
                                        <w:right w:val="none" w:sz="0" w:space="0" w:color="auto"/>
                                      </w:divBdr>
                                      <w:divsChild>
                                        <w:div w:id="844978952">
                                          <w:marLeft w:val="0"/>
                                          <w:marRight w:val="0"/>
                                          <w:marTop w:val="450"/>
                                          <w:marBottom w:val="0"/>
                                          <w:divBdr>
                                            <w:top w:val="none" w:sz="0" w:space="0" w:color="auto"/>
                                            <w:left w:val="none" w:sz="0" w:space="0" w:color="auto"/>
                                            <w:bottom w:val="none" w:sz="0" w:space="0" w:color="auto"/>
                                            <w:right w:val="none" w:sz="0" w:space="0" w:color="auto"/>
                                          </w:divBdr>
                                          <w:divsChild>
                                            <w:div w:id="93729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0906">
                              <w:marLeft w:val="0"/>
                              <w:marRight w:val="0"/>
                              <w:marTop w:val="0"/>
                              <w:marBottom w:val="225"/>
                              <w:divBdr>
                                <w:top w:val="none" w:sz="0" w:space="0" w:color="auto"/>
                                <w:left w:val="none" w:sz="0" w:space="0" w:color="auto"/>
                                <w:bottom w:val="none" w:sz="0" w:space="0" w:color="auto"/>
                                <w:right w:val="none" w:sz="0" w:space="0" w:color="auto"/>
                              </w:divBdr>
                            </w:div>
                            <w:div w:id="1067069706">
                              <w:marLeft w:val="0"/>
                              <w:marRight w:val="0"/>
                              <w:marTop w:val="0"/>
                              <w:marBottom w:val="225"/>
                              <w:divBdr>
                                <w:top w:val="none" w:sz="0" w:space="0" w:color="auto"/>
                                <w:left w:val="none" w:sz="0" w:space="0" w:color="auto"/>
                                <w:bottom w:val="none" w:sz="0" w:space="0" w:color="auto"/>
                                <w:right w:val="none" w:sz="0" w:space="0" w:color="auto"/>
                              </w:divBdr>
                            </w:div>
                            <w:div w:id="1470172962">
                              <w:marLeft w:val="0"/>
                              <w:marRight w:val="0"/>
                              <w:marTop w:val="0"/>
                              <w:marBottom w:val="225"/>
                              <w:divBdr>
                                <w:top w:val="none" w:sz="0" w:space="0" w:color="auto"/>
                                <w:left w:val="none" w:sz="0" w:space="0" w:color="auto"/>
                                <w:bottom w:val="none" w:sz="0" w:space="0" w:color="auto"/>
                                <w:right w:val="none" w:sz="0" w:space="0" w:color="auto"/>
                              </w:divBdr>
                            </w:div>
                            <w:div w:id="423839785">
                              <w:marLeft w:val="0"/>
                              <w:marRight w:val="0"/>
                              <w:marTop w:val="0"/>
                              <w:marBottom w:val="225"/>
                              <w:divBdr>
                                <w:top w:val="none" w:sz="0" w:space="0" w:color="auto"/>
                                <w:left w:val="none" w:sz="0" w:space="0" w:color="auto"/>
                                <w:bottom w:val="none" w:sz="0" w:space="0" w:color="auto"/>
                                <w:right w:val="none" w:sz="0" w:space="0" w:color="auto"/>
                              </w:divBdr>
                            </w:div>
                            <w:div w:id="1577589824">
                              <w:marLeft w:val="0"/>
                              <w:marRight w:val="0"/>
                              <w:marTop w:val="0"/>
                              <w:marBottom w:val="225"/>
                              <w:divBdr>
                                <w:top w:val="none" w:sz="0" w:space="0" w:color="auto"/>
                                <w:left w:val="none" w:sz="0" w:space="0" w:color="auto"/>
                                <w:bottom w:val="none" w:sz="0" w:space="0" w:color="auto"/>
                                <w:right w:val="none" w:sz="0" w:space="0" w:color="auto"/>
                              </w:divBdr>
                            </w:div>
                            <w:div w:id="1341472324">
                              <w:marLeft w:val="0"/>
                              <w:marRight w:val="0"/>
                              <w:marTop w:val="0"/>
                              <w:marBottom w:val="225"/>
                              <w:divBdr>
                                <w:top w:val="none" w:sz="0" w:space="0" w:color="auto"/>
                                <w:left w:val="none" w:sz="0" w:space="0" w:color="auto"/>
                                <w:bottom w:val="none" w:sz="0" w:space="0" w:color="auto"/>
                                <w:right w:val="none" w:sz="0" w:space="0" w:color="auto"/>
                              </w:divBdr>
                            </w:div>
                            <w:div w:id="1303122905">
                              <w:marLeft w:val="0"/>
                              <w:marRight w:val="0"/>
                              <w:marTop w:val="0"/>
                              <w:marBottom w:val="225"/>
                              <w:divBdr>
                                <w:top w:val="none" w:sz="0" w:space="0" w:color="auto"/>
                                <w:left w:val="none" w:sz="0" w:space="0" w:color="auto"/>
                                <w:bottom w:val="none" w:sz="0" w:space="0" w:color="auto"/>
                                <w:right w:val="none" w:sz="0" w:space="0" w:color="auto"/>
                              </w:divBdr>
                            </w:div>
                            <w:div w:id="1908608108">
                              <w:marLeft w:val="0"/>
                              <w:marRight w:val="0"/>
                              <w:marTop w:val="0"/>
                              <w:marBottom w:val="225"/>
                              <w:divBdr>
                                <w:top w:val="none" w:sz="0" w:space="0" w:color="auto"/>
                                <w:left w:val="none" w:sz="0" w:space="0" w:color="auto"/>
                                <w:bottom w:val="none" w:sz="0" w:space="0" w:color="auto"/>
                                <w:right w:val="none" w:sz="0" w:space="0" w:color="auto"/>
                              </w:divBdr>
                            </w:div>
                            <w:div w:id="899369495">
                              <w:marLeft w:val="0"/>
                              <w:marRight w:val="0"/>
                              <w:marTop w:val="0"/>
                              <w:marBottom w:val="0"/>
                              <w:divBdr>
                                <w:top w:val="none" w:sz="0" w:space="0" w:color="auto"/>
                                <w:left w:val="none" w:sz="0" w:space="0" w:color="auto"/>
                                <w:bottom w:val="none" w:sz="0" w:space="0" w:color="auto"/>
                                <w:right w:val="none" w:sz="0" w:space="0" w:color="auto"/>
                              </w:divBdr>
                              <w:divsChild>
                                <w:div w:id="85928494">
                                  <w:marLeft w:val="0"/>
                                  <w:marRight w:val="0"/>
                                  <w:marTop w:val="300"/>
                                  <w:marBottom w:val="300"/>
                                  <w:divBdr>
                                    <w:top w:val="none" w:sz="0" w:space="0" w:color="auto"/>
                                    <w:left w:val="none" w:sz="0" w:space="0" w:color="auto"/>
                                    <w:bottom w:val="none" w:sz="0" w:space="0" w:color="auto"/>
                                    <w:right w:val="none" w:sz="0" w:space="0" w:color="auto"/>
                                  </w:divBdr>
                                  <w:divsChild>
                                    <w:div w:id="173419837">
                                      <w:marLeft w:val="0"/>
                                      <w:marRight w:val="0"/>
                                      <w:marTop w:val="0"/>
                                      <w:marBottom w:val="0"/>
                                      <w:divBdr>
                                        <w:top w:val="none" w:sz="0" w:space="0" w:color="auto"/>
                                        <w:left w:val="none" w:sz="0" w:space="0" w:color="auto"/>
                                        <w:bottom w:val="none" w:sz="0" w:space="0" w:color="auto"/>
                                        <w:right w:val="none" w:sz="0" w:space="0" w:color="auto"/>
                                      </w:divBdr>
                                      <w:divsChild>
                                        <w:div w:id="957948941">
                                          <w:marLeft w:val="0"/>
                                          <w:marRight w:val="0"/>
                                          <w:marTop w:val="450"/>
                                          <w:marBottom w:val="0"/>
                                          <w:divBdr>
                                            <w:top w:val="none" w:sz="0" w:space="0" w:color="auto"/>
                                            <w:left w:val="none" w:sz="0" w:space="0" w:color="auto"/>
                                            <w:bottom w:val="none" w:sz="0" w:space="0" w:color="auto"/>
                                            <w:right w:val="none" w:sz="0" w:space="0" w:color="auto"/>
                                          </w:divBdr>
                                          <w:divsChild>
                                            <w:div w:id="39197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604906">
                              <w:marLeft w:val="0"/>
                              <w:marRight w:val="0"/>
                              <w:marTop w:val="0"/>
                              <w:marBottom w:val="225"/>
                              <w:divBdr>
                                <w:top w:val="none" w:sz="0" w:space="0" w:color="auto"/>
                                <w:left w:val="none" w:sz="0" w:space="0" w:color="auto"/>
                                <w:bottom w:val="none" w:sz="0" w:space="0" w:color="auto"/>
                                <w:right w:val="none" w:sz="0" w:space="0" w:color="auto"/>
                              </w:divBdr>
                            </w:div>
                            <w:div w:id="236601320">
                              <w:marLeft w:val="0"/>
                              <w:marRight w:val="0"/>
                              <w:marTop w:val="0"/>
                              <w:marBottom w:val="225"/>
                              <w:divBdr>
                                <w:top w:val="none" w:sz="0" w:space="0" w:color="auto"/>
                                <w:left w:val="none" w:sz="0" w:space="0" w:color="auto"/>
                                <w:bottom w:val="none" w:sz="0" w:space="0" w:color="auto"/>
                                <w:right w:val="none" w:sz="0" w:space="0" w:color="auto"/>
                              </w:divBdr>
                            </w:div>
                            <w:div w:id="1282611566">
                              <w:marLeft w:val="0"/>
                              <w:marRight w:val="0"/>
                              <w:marTop w:val="0"/>
                              <w:marBottom w:val="225"/>
                              <w:divBdr>
                                <w:top w:val="none" w:sz="0" w:space="0" w:color="auto"/>
                                <w:left w:val="none" w:sz="0" w:space="0" w:color="auto"/>
                                <w:bottom w:val="none" w:sz="0" w:space="0" w:color="auto"/>
                                <w:right w:val="none" w:sz="0" w:space="0" w:color="auto"/>
                              </w:divBdr>
                            </w:div>
                            <w:div w:id="608584087">
                              <w:marLeft w:val="0"/>
                              <w:marRight w:val="0"/>
                              <w:marTop w:val="0"/>
                              <w:marBottom w:val="225"/>
                              <w:divBdr>
                                <w:top w:val="none" w:sz="0" w:space="0" w:color="auto"/>
                                <w:left w:val="none" w:sz="0" w:space="0" w:color="auto"/>
                                <w:bottom w:val="none" w:sz="0" w:space="0" w:color="auto"/>
                                <w:right w:val="none" w:sz="0" w:space="0" w:color="auto"/>
                              </w:divBdr>
                            </w:div>
                            <w:div w:id="1401367339">
                              <w:marLeft w:val="0"/>
                              <w:marRight w:val="0"/>
                              <w:marTop w:val="0"/>
                              <w:marBottom w:val="225"/>
                              <w:divBdr>
                                <w:top w:val="none" w:sz="0" w:space="0" w:color="auto"/>
                                <w:left w:val="none" w:sz="0" w:space="0" w:color="auto"/>
                                <w:bottom w:val="none" w:sz="0" w:space="0" w:color="auto"/>
                                <w:right w:val="none" w:sz="0" w:space="0" w:color="auto"/>
                              </w:divBdr>
                            </w:div>
                            <w:div w:id="1448230613">
                              <w:marLeft w:val="0"/>
                              <w:marRight w:val="0"/>
                              <w:marTop w:val="0"/>
                              <w:marBottom w:val="225"/>
                              <w:divBdr>
                                <w:top w:val="none" w:sz="0" w:space="0" w:color="auto"/>
                                <w:left w:val="none" w:sz="0" w:space="0" w:color="auto"/>
                                <w:bottom w:val="none" w:sz="0" w:space="0" w:color="auto"/>
                                <w:right w:val="none" w:sz="0" w:space="0" w:color="auto"/>
                              </w:divBdr>
                            </w:div>
                            <w:div w:id="35160993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weforum.org/agenda/2020/04/pandemic-economy-lessons-1918-flu/"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dependent.co.uk/news/uk/home-news/coronavirus-uk-news-professor-chris-whitty-no-masks-advice-a9374086.html" TargetMode="External"/><Relationship Id="rId11" Type="http://schemas.openxmlformats.org/officeDocument/2006/relationships/image" Target="media/image3.jpeg"/><Relationship Id="rId5" Type="http://schemas.openxmlformats.org/officeDocument/2006/relationships/hyperlink" Target="https://www.pna.gov.ph/articles/1098442" TargetMode="External"/><Relationship Id="rId10" Type="http://schemas.openxmlformats.org/officeDocument/2006/relationships/image" Target="media/image2.jpeg"/><Relationship Id="rId4" Type="http://schemas.openxmlformats.org/officeDocument/2006/relationships/hyperlink" Target="https://www.taiwannews.com.tw/en/news/3908366" TargetMode="External"/><Relationship Id="rId9" Type="http://schemas.openxmlformats.org/officeDocument/2006/relationships/hyperlink" Target="https://www.marketwatch.com/story/los-angeles-mayor-urges-everyone-to-wear-masks-to-battle-coronavirus-2020-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1392</Words>
  <Characters>7941</Characters>
  <Application>Microsoft Office Word</Application>
  <DocSecurity>0</DocSecurity>
  <Lines>66</Lines>
  <Paragraphs>18</Paragraphs>
  <ScaleCrop>false</ScaleCrop>
  <Company/>
  <LinksUpToDate>false</LinksUpToDate>
  <CharactersWithSpaces>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M Scarpelli</dc:creator>
  <cp:keywords/>
  <dc:description/>
  <cp:lastModifiedBy>Craig M Scarpelli</cp:lastModifiedBy>
  <cp:revision>1</cp:revision>
  <cp:lastPrinted>2020-04-04T17:04:00Z</cp:lastPrinted>
  <dcterms:created xsi:type="dcterms:W3CDTF">2020-04-04T17:01:00Z</dcterms:created>
  <dcterms:modified xsi:type="dcterms:W3CDTF">2020-04-04T17:05:00Z</dcterms:modified>
</cp:coreProperties>
</file>